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455FA" w14:paraId="7BFD8E3A" w14:textId="77777777" w:rsidTr="00A164A0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9781" w:type="dxa"/>
            <w:shd w:val="pct15" w:color="000000" w:fill="FFFFFF"/>
            <w:vAlign w:val="center"/>
          </w:tcPr>
          <w:p w14:paraId="5EE3AB79" w14:textId="77777777" w:rsidR="009455FA" w:rsidRDefault="009455FA" w:rsidP="00A164A0">
            <w:pPr>
              <w:pStyle w:val="Titre1"/>
              <w:ind w:left="-426"/>
              <w:rPr>
                <w:b w:val="0"/>
                <w:bCs w:val="0"/>
                <w:sz w:val="4"/>
              </w:rPr>
            </w:pPr>
          </w:p>
          <w:p w14:paraId="5F36371E" w14:textId="77777777" w:rsidR="009455FA" w:rsidRPr="0075188E" w:rsidRDefault="009455FA" w:rsidP="00A164A0">
            <w:pPr>
              <w:pStyle w:val="Titre2"/>
              <w:rPr>
                <w:rFonts w:asciiTheme="minorHAnsi" w:hAnsiTheme="minorHAnsi" w:cstheme="minorHAnsi"/>
                <w:sz w:val="40"/>
              </w:rPr>
            </w:pPr>
            <w:r w:rsidRPr="0075188E">
              <w:rPr>
                <w:rFonts w:asciiTheme="minorHAnsi" w:hAnsiTheme="minorHAnsi" w:cstheme="minorHAnsi"/>
                <w:sz w:val="40"/>
              </w:rPr>
              <w:t>Demande d’adhésion</w:t>
            </w:r>
          </w:p>
          <w:p w14:paraId="3DED64E6" w14:textId="77777777" w:rsidR="009455FA" w:rsidRPr="0075188E" w:rsidRDefault="00930A05" w:rsidP="00A164A0">
            <w:pPr>
              <w:pStyle w:val="Titre2"/>
              <w:ind w:left="-426"/>
              <w:rPr>
                <w:rFonts w:asciiTheme="minorHAnsi" w:hAnsiTheme="minorHAnsi" w:cstheme="minorHAnsi"/>
                <w:sz w:val="36"/>
              </w:rPr>
            </w:pPr>
            <w:r w:rsidRPr="0075188E">
              <w:rPr>
                <w:rFonts w:asciiTheme="minorHAnsi" w:hAnsiTheme="minorHAnsi" w:cstheme="minorHAnsi"/>
                <w:sz w:val="44"/>
              </w:rPr>
              <w:t xml:space="preserve">LABEL </w:t>
            </w:r>
            <w:r w:rsidR="00D0595E" w:rsidRPr="0075188E">
              <w:rPr>
                <w:rFonts w:asciiTheme="minorHAnsi" w:hAnsiTheme="minorHAnsi" w:cstheme="minorHAnsi"/>
                <w:sz w:val="44"/>
              </w:rPr>
              <w:t xml:space="preserve">FIABILITE </w:t>
            </w:r>
            <w:r w:rsidR="00017649" w:rsidRPr="0075188E">
              <w:rPr>
                <w:rFonts w:asciiTheme="minorHAnsi" w:hAnsiTheme="minorHAnsi" w:cstheme="minorHAnsi"/>
                <w:sz w:val="44"/>
              </w:rPr>
              <w:t>MESURES</w:t>
            </w:r>
          </w:p>
          <w:p w14:paraId="57448DB7" w14:textId="77777777" w:rsidR="009455FA" w:rsidRDefault="009455FA" w:rsidP="00A164A0">
            <w:pPr>
              <w:spacing w:line="360" w:lineRule="auto"/>
              <w:ind w:left="-426"/>
              <w:jc w:val="center"/>
              <w:rPr>
                <w:rFonts w:ascii="Algerian" w:hAnsi="Algerian"/>
                <w:sz w:val="4"/>
              </w:rPr>
            </w:pPr>
          </w:p>
        </w:tc>
      </w:tr>
    </w:tbl>
    <w:p w14:paraId="494644BA" w14:textId="77777777" w:rsidR="00A164A0" w:rsidRDefault="00A164A0" w:rsidP="00A164A0"/>
    <w:p w14:paraId="27C75E93" w14:textId="77777777" w:rsidR="009455FA" w:rsidRPr="0075188E" w:rsidRDefault="009455FA" w:rsidP="00A164A0">
      <w:pPr>
        <w:spacing w:before="240"/>
        <w:rPr>
          <w:rFonts w:asciiTheme="minorHAnsi" w:hAnsiTheme="minorHAnsi" w:cstheme="minorHAnsi"/>
          <w:b/>
          <w:sz w:val="21"/>
        </w:rPr>
      </w:pPr>
      <w:r w:rsidRPr="0075188E">
        <w:rPr>
          <w:rFonts w:asciiTheme="minorHAnsi" w:hAnsiTheme="minorHAnsi" w:cstheme="minorHAnsi"/>
          <w:sz w:val="18"/>
        </w:rPr>
        <w:t>Madame    Mademoiselle    Monsieur  (1)</w:t>
      </w:r>
      <w:r w:rsidRPr="0075188E">
        <w:rPr>
          <w:rFonts w:asciiTheme="minorHAnsi" w:hAnsiTheme="minorHAnsi" w:cstheme="minorHAnsi"/>
        </w:rPr>
        <w:t xml:space="preserve">   </w:t>
      </w:r>
      <w:r w:rsidRPr="0075188E">
        <w:rPr>
          <w:rFonts w:asciiTheme="minorHAnsi" w:hAnsiTheme="minorHAnsi" w:cstheme="minorHAnsi"/>
          <w:i/>
          <w:sz w:val="19"/>
        </w:rPr>
        <w:t xml:space="preserve"> </w:t>
      </w:r>
    </w:p>
    <w:p w14:paraId="2684006D" w14:textId="77777777" w:rsidR="009455FA" w:rsidRPr="0075188E" w:rsidRDefault="0099246B" w:rsidP="00A164A0">
      <w:pPr>
        <w:spacing w:before="240"/>
        <w:rPr>
          <w:rFonts w:asciiTheme="minorHAnsi" w:hAnsiTheme="minorHAnsi" w:cstheme="minorHAnsi"/>
          <w:sz w:val="26"/>
          <w:szCs w:val="26"/>
        </w:rPr>
      </w:pPr>
      <w:r w:rsidRPr="0075188E">
        <w:rPr>
          <w:rFonts w:asciiTheme="minorHAnsi" w:hAnsiTheme="minorHAnsi" w:cstheme="minorHAnsi"/>
          <w:b/>
          <w:sz w:val="26"/>
          <w:szCs w:val="26"/>
        </w:rPr>
        <w:sym w:font="Wingdings" w:char="F0F0"/>
      </w:r>
      <w:r w:rsidRPr="0075188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5188E">
        <w:rPr>
          <w:rFonts w:asciiTheme="minorHAnsi" w:hAnsiTheme="minorHAnsi" w:cstheme="minorHAnsi"/>
          <w:b/>
          <w:sz w:val="26"/>
          <w:szCs w:val="26"/>
          <w:u w:val="single"/>
        </w:rPr>
        <w:t>NOM et PRENOM</w:t>
      </w:r>
      <w:r w:rsidR="009455FA" w:rsidRPr="0075188E">
        <w:rPr>
          <w:rFonts w:asciiTheme="minorHAnsi" w:hAnsiTheme="minorHAnsi" w:cstheme="minorHAnsi"/>
          <w:bCs/>
          <w:sz w:val="26"/>
          <w:szCs w:val="26"/>
        </w:rPr>
        <w:t> </w:t>
      </w:r>
      <w:r w:rsidR="009455FA" w:rsidRPr="0075188E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="009455FA" w:rsidRPr="0075188E">
        <w:rPr>
          <w:rFonts w:asciiTheme="minorHAnsi" w:hAnsiTheme="minorHAnsi" w:cstheme="minorHAnsi"/>
          <w:sz w:val="26"/>
          <w:szCs w:val="26"/>
        </w:rPr>
        <w:t>................................................………..</w:t>
      </w:r>
      <w:r w:rsidRPr="0075188E">
        <w:rPr>
          <w:rFonts w:asciiTheme="minorHAnsi" w:hAnsiTheme="minorHAnsi" w:cstheme="minorHAnsi"/>
          <w:sz w:val="26"/>
          <w:szCs w:val="26"/>
        </w:rPr>
        <w:t>.............................</w:t>
      </w:r>
      <w:r w:rsidR="009455FA" w:rsidRPr="0075188E">
        <w:rPr>
          <w:rFonts w:asciiTheme="minorHAnsi" w:hAnsiTheme="minorHAnsi" w:cstheme="minorHAnsi"/>
          <w:sz w:val="26"/>
          <w:szCs w:val="26"/>
        </w:rPr>
        <w:t>.</w:t>
      </w:r>
      <w:r w:rsidRPr="0075188E">
        <w:rPr>
          <w:rFonts w:asciiTheme="minorHAnsi" w:hAnsiTheme="minorHAnsi" w:cstheme="minorHAnsi"/>
          <w:sz w:val="26"/>
          <w:szCs w:val="26"/>
        </w:rPr>
        <w:t>..</w:t>
      </w:r>
      <w:r w:rsidR="009455FA" w:rsidRPr="0075188E">
        <w:rPr>
          <w:rFonts w:asciiTheme="minorHAnsi" w:hAnsiTheme="minorHAnsi" w:cstheme="minorHAnsi"/>
          <w:sz w:val="26"/>
          <w:szCs w:val="26"/>
        </w:rPr>
        <w:t>.............</w:t>
      </w:r>
    </w:p>
    <w:p w14:paraId="311112F7" w14:textId="77777777" w:rsidR="00A164A0" w:rsidRPr="0075188E" w:rsidRDefault="00A164A0" w:rsidP="00A164A0">
      <w:pPr>
        <w:tabs>
          <w:tab w:val="right" w:pos="9780"/>
        </w:tabs>
        <w:rPr>
          <w:rFonts w:asciiTheme="minorHAnsi" w:hAnsiTheme="minorHAnsi" w:cstheme="minorHAnsi"/>
          <w:sz w:val="16"/>
          <w:szCs w:val="16"/>
        </w:rPr>
      </w:pPr>
      <w:r w:rsidRPr="0075188E">
        <w:rPr>
          <w:rFonts w:asciiTheme="minorHAnsi" w:hAnsiTheme="minorHAnsi" w:cstheme="minorHAnsi"/>
          <w:sz w:val="16"/>
          <w:szCs w:val="16"/>
        </w:rPr>
        <w:tab/>
        <w:t>(Nom de la personne qui pourra représenter votre Société aux réunions du LABEL FIABILITE MESURES)</w:t>
      </w:r>
    </w:p>
    <w:p w14:paraId="77115E80" w14:textId="77777777" w:rsidR="009455FA" w:rsidRPr="0075188E" w:rsidRDefault="007D3EE2" w:rsidP="00A164A0">
      <w:pPr>
        <w:spacing w:before="60"/>
        <w:rPr>
          <w:rFonts w:asciiTheme="minorHAnsi" w:hAnsiTheme="minorHAnsi" w:cstheme="minorHAnsi"/>
          <w:sz w:val="21"/>
        </w:rPr>
      </w:pPr>
      <w:r w:rsidRPr="0075188E">
        <w:rPr>
          <w:rFonts w:asciiTheme="minorHAnsi" w:hAnsiTheme="minorHAnsi" w:cstheme="minorHAnsi"/>
          <w:sz w:val="20"/>
        </w:rPr>
        <w:sym w:font="Wingdings" w:char="F0D8"/>
      </w:r>
      <w:r w:rsidRPr="0075188E">
        <w:rPr>
          <w:rFonts w:asciiTheme="minorHAnsi" w:hAnsiTheme="minorHAnsi" w:cstheme="minorHAnsi"/>
          <w:b/>
          <w:sz w:val="20"/>
        </w:rPr>
        <w:t xml:space="preserve"> </w:t>
      </w:r>
      <w:r w:rsidR="009455FA" w:rsidRPr="0075188E">
        <w:rPr>
          <w:rFonts w:asciiTheme="minorHAnsi" w:hAnsiTheme="minorHAnsi" w:cstheme="minorHAnsi"/>
          <w:b/>
          <w:sz w:val="21"/>
        </w:rPr>
        <w:t>Fonction</w:t>
      </w:r>
      <w:r w:rsidR="009455FA" w:rsidRPr="0075188E">
        <w:rPr>
          <w:rFonts w:asciiTheme="minorHAnsi" w:hAnsiTheme="minorHAnsi" w:cstheme="minorHAnsi"/>
          <w:sz w:val="21"/>
        </w:rPr>
        <w:t> : ....................................................……............................…………..........................</w:t>
      </w:r>
    </w:p>
    <w:p w14:paraId="70634D5B" w14:textId="77777777" w:rsidR="009455FA" w:rsidRPr="0075188E" w:rsidRDefault="0099246B" w:rsidP="00A164A0">
      <w:pPr>
        <w:spacing w:before="240"/>
        <w:rPr>
          <w:rFonts w:asciiTheme="minorHAnsi" w:hAnsiTheme="minorHAnsi" w:cstheme="minorHAnsi"/>
        </w:rPr>
      </w:pPr>
      <w:r w:rsidRPr="0075188E">
        <w:rPr>
          <w:rFonts w:asciiTheme="minorHAnsi" w:hAnsiTheme="minorHAnsi" w:cstheme="minorHAnsi"/>
          <w:b/>
          <w:sz w:val="26"/>
          <w:szCs w:val="26"/>
        </w:rPr>
        <w:sym w:font="Wingdings" w:char="F0F0"/>
      </w:r>
      <w:r w:rsidR="009455FA" w:rsidRPr="0075188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455FA" w:rsidRPr="0075188E">
        <w:rPr>
          <w:rFonts w:asciiTheme="minorHAnsi" w:hAnsiTheme="minorHAnsi" w:cstheme="minorHAnsi"/>
          <w:b/>
          <w:sz w:val="26"/>
          <w:szCs w:val="26"/>
          <w:u w:val="single"/>
        </w:rPr>
        <w:t xml:space="preserve">RAISON </w:t>
      </w:r>
      <w:proofErr w:type="gramStart"/>
      <w:r w:rsidR="009455FA" w:rsidRPr="0075188E">
        <w:rPr>
          <w:rFonts w:asciiTheme="minorHAnsi" w:hAnsiTheme="minorHAnsi" w:cstheme="minorHAnsi"/>
          <w:b/>
          <w:sz w:val="26"/>
          <w:szCs w:val="26"/>
          <w:u w:val="single"/>
        </w:rPr>
        <w:t>SOCIALE</w:t>
      </w:r>
      <w:r w:rsidR="009455FA" w:rsidRPr="0075188E">
        <w:rPr>
          <w:rFonts w:asciiTheme="minorHAnsi" w:hAnsiTheme="minorHAnsi" w:cstheme="minorHAnsi"/>
          <w:b/>
        </w:rPr>
        <w:t xml:space="preserve"> </w:t>
      </w:r>
      <w:r w:rsidR="009455FA" w:rsidRPr="0075188E">
        <w:rPr>
          <w:rFonts w:asciiTheme="minorHAnsi" w:hAnsiTheme="minorHAnsi" w:cstheme="minorHAnsi"/>
        </w:rPr>
        <w:t xml:space="preserve"> .........................................</w:t>
      </w:r>
      <w:proofErr w:type="gramEnd"/>
      <w:r w:rsidR="009455FA" w:rsidRPr="0075188E">
        <w:rPr>
          <w:rFonts w:asciiTheme="minorHAnsi" w:hAnsiTheme="minorHAnsi" w:cstheme="minorHAnsi"/>
        </w:rPr>
        <w:t>…................................................</w:t>
      </w:r>
      <w:r w:rsidR="00A164A0" w:rsidRPr="0075188E">
        <w:rPr>
          <w:rFonts w:asciiTheme="minorHAnsi" w:hAnsiTheme="minorHAnsi" w:cstheme="minorHAnsi"/>
        </w:rPr>
        <w:t>....</w:t>
      </w:r>
      <w:r w:rsidR="00A164A0" w:rsidRPr="0075188E">
        <w:rPr>
          <w:rFonts w:asciiTheme="minorHAnsi" w:hAnsiTheme="minorHAnsi" w:cstheme="minorHAnsi"/>
          <w:sz w:val="20"/>
        </w:rPr>
        <w:t>.........................</w:t>
      </w:r>
    </w:p>
    <w:p w14:paraId="2C9B9BD0" w14:textId="77777777" w:rsidR="009455FA" w:rsidRPr="0075188E" w:rsidRDefault="009455FA" w:rsidP="00A164A0">
      <w:pPr>
        <w:spacing w:before="120"/>
        <w:rPr>
          <w:rFonts w:asciiTheme="minorHAnsi" w:hAnsiTheme="minorHAnsi" w:cstheme="minorHAnsi"/>
          <w:sz w:val="20"/>
        </w:rPr>
      </w:pPr>
      <w:r w:rsidRPr="0075188E">
        <w:rPr>
          <w:rFonts w:asciiTheme="minorHAnsi" w:hAnsiTheme="minorHAnsi" w:cstheme="minorHAnsi"/>
          <w:b/>
          <w:sz w:val="22"/>
        </w:rPr>
        <w:tab/>
      </w:r>
      <w:r w:rsidRPr="0075188E">
        <w:rPr>
          <w:rFonts w:asciiTheme="minorHAnsi" w:hAnsiTheme="minorHAnsi" w:cstheme="minorHAnsi"/>
          <w:sz w:val="20"/>
        </w:rPr>
        <w:sym w:font="Wingdings" w:char="F0D8"/>
      </w:r>
      <w:r w:rsidRPr="0075188E">
        <w:rPr>
          <w:rFonts w:asciiTheme="minorHAnsi" w:hAnsiTheme="minorHAnsi" w:cstheme="minorHAnsi"/>
          <w:b/>
          <w:sz w:val="20"/>
        </w:rPr>
        <w:t xml:space="preserve"> Adresse</w:t>
      </w:r>
      <w:r w:rsidRPr="0075188E">
        <w:rPr>
          <w:rFonts w:asciiTheme="minorHAnsi" w:hAnsiTheme="minorHAnsi" w:cstheme="minorHAnsi"/>
          <w:sz w:val="20"/>
        </w:rPr>
        <w:t> :</w:t>
      </w:r>
      <w:r w:rsidRPr="0075188E">
        <w:rPr>
          <w:rFonts w:asciiTheme="minorHAnsi" w:hAnsiTheme="minorHAnsi" w:cstheme="minorHAnsi"/>
          <w:sz w:val="20"/>
        </w:rPr>
        <w:tab/>
        <w:t>........................................….........................................................</w:t>
      </w:r>
      <w:r w:rsidR="00A164A0" w:rsidRPr="0075188E">
        <w:rPr>
          <w:rFonts w:asciiTheme="minorHAnsi" w:hAnsiTheme="minorHAnsi" w:cstheme="minorHAnsi"/>
          <w:sz w:val="20"/>
        </w:rPr>
        <w:t>....................................................</w:t>
      </w:r>
    </w:p>
    <w:p w14:paraId="68B548DC" w14:textId="77777777" w:rsidR="009455FA" w:rsidRPr="0075188E" w:rsidRDefault="009455FA" w:rsidP="00A164A0">
      <w:pPr>
        <w:spacing w:before="60"/>
        <w:rPr>
          <w:rFonts w:asciiTheme="minorHAnsi" w:hAnsiTheme="minorHAnsi" w:cstheme="minorHAnsi"/>
          <w:sz w:val="20"/>
        </w:rPr>
      </w:pPr>
      <w:r w:rsidRPr="0075188E">
        <w:rPr>
          <w:rFonts w:asciiTheme="minorHAnsi" w:hAnsiTheme="minorHAnsi" w:cstheme="minorHAnsi"/>
          <w:b/>
          <w:sz w:val="20"/>
        </w:rPr>
        <w:tab/>
      </w:r>
      <w:r w:rsidRPr="0075188E">
        <w:rPr>
          <w:rFonts w:asciiTheme="minorHAnsi" w:hAnsiTheme="minorHAnsi" w:cstheme="minorHAnsi"/>
          <w:b/>
          <w:sz w:val="20"/>
        </w:rPr>
        <w:tab/>
        <w:t xml:space="preserve">   </w:t>
      </w:r>
      <w:r w:rsidRPr="0075188E">
        <w:rPr>
          <w:rFonts w:asciiTheme="minorHAnsi" w:hAnsiTheme="minorHAnsi" w:cstheme="minorHAnsi"/>
          <w:b/>
          <w:sz w:val="20"/>
        </w:rPr>
        <w:tab/>
      </w:r>
      <w:r w:rsidRPr="0075188E">
        <w:rPr>
          <w:rFonts w:asciiTheme="minorHAnsi" w:hAnsiTheme="minorHAnsi" w:cstheme="minorHAnsi"/>
          <w:sz w:val="20"/>
        </w:rPr>
        <w:t>...............…..........................................................................</w:t>
      </w:r>
      <w:r w:rsidR="00A164A0" w:rsidRPr="0075188E">
        <w:rPr>
          <w:rFonts w:asciiTheme="minorHAnsi" w:hAnsiTheme="minorHAnsi" w:cstheme="minorHAnsi"/>
          <w:sz w:val="20"/>
        </w:rPr>
        <w:t>............................................................</w:t>
      </w:r>
    </w:p>
    <w:p w14:paraId="0DB91902" w14:textId="77777777" w:rsidR="009455FA" w:rsidRPr="0075188E" w:rsidRDefault="009455FA" w:rsidP="00A164A0">
      <w:pPr>
        <w:spacing w:before="120"/>
        <w:rPr>
          <w:rFonts w:asciiTheme="minorHAnsi" w:hAnsiTheme="minorHAnsi" w:cstheme="minorHAnsi"/>
          <w:sz w:val="20"/>
        </w:rPr>
      </w:pPr>
      <w:r w:rsidRPr="0075188E">
        <w:rPr>
          <w:rFonts w:asciiTheme="minorHAnsi" w:hAnsiTheme="minorHAnsi" w:cstheme="minorHAnsi"/>
          <w:b/>
          <w:sz w:val="20"/>
        </w:rPr>
        <w:tab/>
      </w:r>
      <w:r w:rsidRPr="0075188E">
        <w:rPr>
          <w:rFonts w:asciiTheme="minorHAnsi" w:hAnsiTheme="minorHAnsi" w:cstheme="minorHAnsi"/>
          <w:sz w:val="20"/>
        </w:rPr>
        <w:sym w:font="Wingdings" w:char="F0D8"/>
      </w:r>
      <w:r w:rsidRPr="0075188E">
        <w:rPr>
          <w:rFonts w:asciiTheme="minorHAnsi" w:hAnsiTheme="minorHAnsi" w:cstheme="minorHAnsi"/>
          <w:b/>
          <w:sz w:val="20"/>
        </w:rPr>
        <w:t xml:space="preserve"> Téléphone</w:t>
      </w:r>
      <w:r w:rsidRPr="0075188E">
        <w:rPr>
          <w:rFonts w:asciiTheme="minorHAnsi" w:hAnsiTheme="minorHAnsi" w:cstheme="minorHAnsi"/>
          <w:sz w:val="20"/>
        </w:rPr>
        <w:t xml:space="preserve"> :</w:t>
      </w:r>
      <w:r w:rsidRPr="0075188E">
        <w:rPr>
          <w:rFonts w:asciiTheme="minorHAnsi" w:hAnsiTheme="minorHAnsi" w:cstheme="minorHAnsi"/>
          <w:sz w:val="20"/>
        </w:rPr>
        <w:tab/>
        <w:t>................................................….................................................</w:t>
      </w:r>
      <w:r w:rsidR="00A164A0" w:rsidRPr="0075188E">
        <w:rPr>
          <w:rFonts w:asciiTheme="minorHAnsi" w:hAnsiTheme="minorHAnsi" w:cstheme="minorHAnsi"/>
          <w:sz w:val="20"/>
        </w:rPr>
        <w:t>....................................................</w:t>
      </w:r>
    </w:p>
    <w:p w14:paraId="11012996" w14:textId="77777777" w:rsidR="009455FA" w:rsidRPr="0075188E" w:rsidRDefault="009455FA" w:rsidP="00A164A0">
      <w:pPr>
        <w:spacing w:before="120"/>
        <w:rPr>
          <w:rFonts w:asciiTheme="minorHAnsi" w:hAnsiTheme="minorHAnsi" w:cstheme="minorHAnsi"/>
          <w:sz w:val="20"/>
        </w:rPr>
      </w:pPr>
      <w:r w:rsidRPr="0075188E">
        <w:rPr>
          <w:rFonts w:asciiTheme="minorHAnsi" w:hAnsiTheme="minorHAnsi" w:cstheme="minorHAnsi"/>
          <w:b/>
          <w:sz w:val="20"/>
        </w:rPr>
        <w:tab/>
      </w:r>
      <w:r w:rsidRPr="0075188E">
        <w:rPr>
          <w:rFonts w:asciiTheme="minorHAnsi" w:hAnsiTheme="minorHAnsi" w:cstheme="minorHAnsi"/>
          <w:sz w:val="20"/>
        </w:rPr>
        <w:sym w:font="Wingdings" w:char="F0D8"/>
      </w:r>
      <w:r w:rsidRPr="0075188E">
        <w:rPr>
          <w:rFonts w:asciiTheme="minorHAnsi" w:hAnsiTheme="minorHAnsi" w:cstheme="minorHAnsi"/>
          <w:b/>
          <w:sz w:val="20"/>
        </w:rPr>
        <w:t xml:space="preserve"> Fax</w:t>
      </w:r>
      <w:r w:rsidRPr="0075188E">
        <w:rPr>
          <w:rFonts w:asciiTheme="minorHAnsi" w:hAnsiTheme="minorHAnsi" w:cstheme="minorHAnsi"/>
          <w:sz w:val="20"/>
        </w:rPr>
        <w:t> :</w:t>
      </w:r>
      <w:r w:rsidRPr="0075188E">
        <w:rPr>
          <w:rFonts w:asciiTheme="minorHAnsi" w:hAnsiTheme="minorHAnsi" w:cstheme="minorHAnsi"/>
          <w:sz w:val="20"/>
        </w:rPr>
        <w:tab/>
      </w:r>
      <w:r w:rsidRPr="0075188E">
        <w:rPr>
          <w:rFonts w:asciiTheme="minorHAnsi" w:hAnsiTheme="minorHAnsi" w:cstheme="minorHAnsi"/>
          <w:sz w:val="20"/>
        </w:rPr>
        <w:tab/>
        <w:t>..............................…….............................................................................</w:t>
      </w:r>
      <w:r w:rsidR="00A164A0" w:rsidRPr="0075188E">
        <w:rPr>
          <w:rFonts w:asciiTheme="minorHAnsi" w:hAnsiTheme="minorHAnsi" w:cstheme="minorHAnsi"/>
          <w:sz w:val="20"/>
        </w:rPr>
        <w:t>......................................</w:t>
      </w:r>
    </w:p>
    <w:p w14:paraId="74A51A62" w14:textId="77777777" w:rsidR="009455FA" w:rsidRPr="0075188E" w:rsidRDefault="009455FA" w:rsidP="00A164A0">
      <w:pPr>
        <w:spacing w:before="120"/>
        <w:rPr>
          <w:rFonts w:asciiTheme="minorHAnsi" w:hAnsiTheme="minorHAnsi" w:cstheme="minorHAnsi"/>
          <w:sz w:val="20"/>
        </w:rPr>
      </w:pPr>
      <w:r w:rsidRPr="0075188E">
        <w:rPr>
          <w:rFonts w:asciiTheme="minorHAnsi" w:hAnsiTheme="minorHAnsi" w:cstheme="minorHAnsi"/>
          <w:b/>
          <w:sz w:val="20"/>
        </w:rPr>
        <w:tab/>
      </w:r>
      <w:r w:rsidRPr="0075188E">
        <w:rPr>
          <w:rFonts w:asciiTheme="minorHAnsi" w:hAnsiTheme="minorHAnsi" w:cstheme="minorHAnsi"/>
          <w:sz w:val="20"/>
        </w:rPr>
        <w:sym w:font="Wingdings" w:char="F0D8"/>
      </w:r>
      <w:r w:rsidRPr="0075188E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="0099246B" w:rsidRPr="0075188E">
        <w:rPr>
          <w:rFonts w:asciiTheme="minorHAnsi" w:hAnsiTheme="minorHAnsi" w:cstheme="minorHAnsi"/>
          <w:b/>
          <w:sz w:val="20"/>
        </w:rPr>
        <w:t>E</w:t>
      </w:r>
      <w:r w:rsidRPr="0075188E">
        <w:rPr>
          <w:rFonts w:asciiTheme="minorHAnsi" w:hAnsiTheme="minorHAnsi" w:cstheme="minorHAnsi"/>
          <w:b/>
          <w:sz w:val="20"/>
        </w:rPr>
        <w:t>mail</w:t>
      </w:r>
      <w:proofErr w:type="gramEnd"/>
      <w:r w:rsidRPr="0075188E">
        <w:rPr>
          <w:rFonts w:asciiTheme="minorHAnsi" w:hAnsiTheme="minorHAnsi" w:cstheme="minorHAnsi"/>
          <w:sz w:val="20"/>
        </w:rPr>
        <w:t> :</w:t>
      </w:r>
      <w:r w:rsidRPr="0075188E">
        <w:rPr>
          <w:rFonts w:asciiTheme="minorHAnsi" w:hAnsiTheme="minorHAnsi" w:cstheme="minorHAnsi"/>
          <w:sz w:val="20"/>
        </w:rPr>
        <w:tab/>
        <w:t>.........................................……....................................................</w:t>
      </w:r>
      <w:r w:rsidR="00A164A0" w:rsidRPr="0075188E">
        <w:rPr>
          <w:rFonts w:asciiTheme="minorHAnsi" w:hAnsiTheme="minorHAnsi" w:cstheme="minorHAnsi"/>
          <w:sz w:val="20"/>
        </w:rPr>
        <w:t>....................................................</w:t>
      </w:r>
    </w:p>
    <w:p w14:paraId="7CF218F5" w14:textId="77777777" w:rsidR="009455FA" w:rsidRPr="0075188E" w:rsidRDefault="009455FA" w:rsidP="00A164A0">
      <w:pPr>
        <w:spacing w:before="60"/>
        <w:rPr>
          <w:rFonts w:asciiTheme="minorHAnsi" w:hAnsiTheme="minorHAnsi" w:cstheme="minorHAnsi"/>
          <w:sz w:val="20"/>
        </w:rPr>
      </w:pPr>
    </w:p>
    <w:p w14:paraId="6EB47CD7" w14:textId="77777777" w:rsidR="009455FA" w:rsidRPr="0075188E" w:rsidRDefault="004A1916" w:rsidP="00A164A0">
      <w:pPr>
        <w:spacing w:before="60"/>
        <w:rPr>
          <w:rFonts w:asciiTheme="minorHAnsi" w:hAnsiTheme="minorHAnsi" w:cstheme="minorHAnsi"/>
          <w:b/>
          <w:sz w:val="26"/>
          <w:u w:val="single"/>
        </w:rPr>
      </w:pPr>
      <w:r w:rsidRPr="0075188E">
        <w:rPr>
          <w:rFonts w:asciiTheme="minorHAnsi" w:hAnsiTheme="minorHAnsi" w:cstheme="minorHAnsi"/>
          <w:b/>
          <w:sz w:val="26"/>
          <w:u w:val="single"/>
        </w:rPr>
        <w:t>L’adhésion comprend</w:t>
      </w:r>
      <w:r w:rsidR="00F23B2A" w:rsidRPr="0075188E">
        <w:rPr>
          <w:rFonts w:asciiTheme="minorHAnsi" w:hAnsiTheme="minorHAnsi" w:cstheme="minorHAnsi"/>
          <w:b/>
          <w:sz w:val="26"/>
          <w:u w:val="single"/>
        </w:rPr>
        <w:t>, en plus de la démarche de labellisation:</w:t>
      </w:r>
    </w:p>
    <w:p w14:paraId="1D263E77" w14:textId="77777777" w:rsidR="00F23B2A" w:rsidRPr="0075188E" w:rsidRDefault="00F23B2A" w:rsidP="0075188E">
      <w:pPr>
        <w:spacing w:before="60"/>
        <w:jc w:val="both"/>
        <w:rPr>
          <w:rFonts w:asciiTheme="minorHAnsi" w:hAnsiTheme="minorHAnsi" w:cstheme="minorHAnsi"/>
          <w:b/>
          <w:i/>
          <w:sz w:val="20"/>
        </w:rPr>
      </w:pPr>
      <w:r w:rsidRPr="0075188E">
        <w:rPr>
          <w:rFonts w:asciiTheme="minorHAnsi" w:hAnsiTheme="minorHAnsi" w:cstheme="minorHAnsi"/>
          <w:sz w:val="22"/>
          <w:szCs w:val="22"/>
        </w:rPr>
        <w:t>- l’étude de la demande et sa recevabilité</w:t>
      </w:r>
    </w:p>
    <w:p w14:paraId="5F372688" w14:textId="77777777" w:rsidR="006013F8" w:rsidRPr="0075188E" w:rsidRDefault="006013F8" w:rsidP="0075188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5188E">
        <w:rPr>
          <w:rFonts w:asciiTheme="minorHAnsi" w:hAnsiTheme="minorHAnsi" w:cstheme="minorHAnsi"/>
          <w:sz w:val="22"/>
          <w:szCs w:val="22"/>
        </w:rPr>
        <w:t>- la préparation de l’audit de labellisation (étude des documents,</w:t>
      </w:r>
      <w:r w:rsidR="00004A4F" w:rsidRPr="0075188E">
        <w:rPr>
          <w:rFonts w:asciiTheme="minorHAnsi" w:hAnsiTheme="minorHAnsi" w:cstheme="minorHAnsi"/>
          <w:sz w:val="22"/>
          <w:szCs w:val="22"/>
        </w:rPr>
        <w:t xml:space="preserve"> réda</w:t>
      </w:r>
      <w:r w:rsidR="00F23B2A" w:rsidRPr="0075188E">
        <w:rPr>
          <w:rFonts w:asciiTheme="minorHAnsi" w:hAnsiTheme="minorHAnsi" w:cstheme="minorHAnsi"/>
          <w:sz w:val="22"/>
          <w:szCs w:val="22"/>
        </w:rPr>
        <w:t>ction du planning d’audit) et la</w:t>
      </w:r>
      <w:r w:rsidR="00004A4F" w:rsidRPr="0075188E">
        <w:rPr>
          <w:rFonts w:asciiTheme="minorHAnsi" w:hAnsiTheme="minorHAnsi" w:cstheme="minorHAnsi"/>
          <w:sz w:val="22"/>
          <w:szCs w:val="22"/>
        </w:rPr>
        <w:t xml:space="preserve"> rédaction du rapport d’audit</w:t>
      </w:r>
    </w:p>
    <w:p w14:paraId="61CE1E4C" w14:textId="77777777" w:rsidR="00004A4F" w:rsidRPr="0075188E" w:rsidRDefault="00004A4F" w:rsidP="0075188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5188E">
        <w:rPr>
          <w:rFonts w:asciiTheme="minorHAnsi" w:hAnsiTheme="minorHAnsi" w:cstheme="minorHAnsi"/>
          <w:sz w:val="22"/>
          <w:szCs w:val="22"/>
        </w:rPr>
        <w:t xml:space="preserve">- l’étude des </w:t>
      </w:r>
      <w:r w:rsidR="00F23B2A" w:rsidRPr="0075188E">
        <w:rPr>
          <w:rFonts w:asciiTheme="minorHAnsi" w:hAnsiTheme="minorHAnsi" w:cstheme="minorHAnsi"/>
          <w:sz w:val="22"/>
          <w:szCs w:val="22"/>
        </w:rPr>
        <w:t>compte</w:t>
      </w:r>
      <w:r w:rsidR="00A164A0" w:rsidRPr="0075188E">
        <w:rPr>
          <w:rFonts w:asciiTheme="minorHAnsi" w:hAnsiTheme="minorHAnsi" w:cstheme="minorHAnsi"/>
          <w:sz w:val="22"/>
          <w:szCs w:val="22"/>
        </w:rPr>
        <w:t xml:space="preserve">s </w:t>
      </w:r>
      <w:r w:rsidR="00F23B2A" w:rsidRPr="0075188E">
        <w:rPr>
          <w:rFonts w:asciiTheme="minorHAnsi" w:hAnsiTheme="minorHAnsi" w:cstheme="minorHAnsi"/>
          <w:sz w:val="22"/>
          <w:szCs w:val="22"/>
        </w:rPr>
        <w:t>rendus de revue de direction (incluant le questionnaire d’auto-évaluation ou le rapport d’audit interne) que l’entité doit fournir chaque année</w:t>
      </w:r>
    </w:p>
    <w:p w14:paraId="3B6D4338" w14:textId="77777777" w:rsidR="00FA3E74" w:rsidRPr="0075188E" w:rsidRDefault="00FA3E74" w:rsidP="0075188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5188E">
        <w:rPr>
          <w:rFonts w:asciiTheme="minorHAnsi" w:hAnsiTheme="minorHAnsi" w:cstheme="minorHAnsi"/>
          <w:sz w:val="22"/>
          <w:szCs w:val="22"/>
        </w:rPr>
        <w:t>- la possibilité de faire partie du comité de labellisation</w:t>
      </w:r>
    </w:p>
    <w:p w14:paraId="69B88D9D" w14:textId="77777777" w:rsidR="00FA3E74" w:rsidRPr="0075188E" w:rsidRDefault="00FA3E74" w:rsidP="0075188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5188E">
        <w:rPr>
          <w:rFonts w:asciiTheme="minorHAnsi" w:hAnsiTheme="minorHAnsi" w:cstheme="minorHAnsi"/>
          <w:sz w:val="22"/>
          <w:szCs w:val="22"/>
        </w:rPr>
        <w:t xml:space="preserve">- la </w:t>
      </w:r>
      <w:r w:rsidR="00F23B2A" w:rsidRPr="0075188E">
        <w:rPr>
          <w:rFonts w:asciiTheme="minorHAnsi" w:hAnsiTheme="minorHAnsi" w:cstheme="minorHAnsi"/>
          <w:sz w:val="22"/>
          <w:szCs w:val="22"/>
        </w:rPr>
        <w:t xml:space="preserve">possibilité de participer </w:t>
      </w:r>
      <w:r w:rsidRPr="0075188E">
        <w:rPr>
          <w:rFonts w:asciiTheme="minorHAnsi" w:hAnsiTheme="minorHAnsi" w:cstheme="minorHAnsi"/>
          <w:sz w:val="22"/>
          <w:szCs w:val="22"/>
        </w:rPr>
        <w:t>à la réunion annuelle de bilan de la labellisation</w:t>
      </w:r>
    </w:p>
    <w:p w14:paraId="681DAACE" w14:textId="77777777" w:rsidR="00FA3E74" w:rsidRPr="0075188E" w:rsidRDefault="00FA3E74" w:rsidP="0075188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5188E">
        <w:rPr>
          <w:rFonts w:asciiTheme="minorHAnsi" w:hAnsiTheme="minorHAnsi" w:cstheme="minorHAnsi"/>
          <w:sz w:val="22"/>
          <w:szCs w:val="22"/>
        </w:rPr>
        <w:t xml:space="preserve">- la </w:t>
      </w:r>
      <w:r w:rsidR="00F23B2A" w:rsidRPr="0075188E">
        <w:rPr>
          <w:rFonts w:asciiTheme="minorHAnsi" w:hAnsiTheme="minorHAnsi" w:cstheme="minorHAnsi"/>
          <w:sz w:val="22"/>
          <w:szCs w:val="22"/>
        </w:rPr>
        <w:t xml:space="preserve">possibilité </w:t>
      </w:r>
      <w:r w:rsidR="00DE07D7" w:rsidRPr="0075188E">
        <w:rPr>
          <w:rFonts w:asciiTheme="minorHAnsi" w:hAnsiTheme="minorHAnsi" w:cstheme="minorHAnsi"/>
          <w:sz w:val="22"/>
          <w:szCs w:val="22"/>
        </w:rPr>
        <w:t>de participer</w:t>
      </w:r>
      <w:r w:rsidRPr="0075188E">
        <w:rPr>
          <w:rFonts w:asciiTheme="minorHAnsi" w:hAnsiTheme="minorHAnsi" w:cstheme="minorHAnsi"/>
          <w:sz w:val="22"/>
          <w:szCs w:val="22"/>
        </w:rPr>
        <w:t xml:space="preserve"> à des groupes de travail autour de thèmes liés à l’amélioration de la </w:t>
      </w:r>
      <w:r w:rsidR="006013F8" w:rsidRPr="0075188E">
        <w:rPr>
          <w:rFonts w:asciiTheme="minorHAnsi" w:hAnsiTheme="minorHAnsi" w:cstheme="minorHAnsi"/>
          <w:sz w:val="22"/>
          <w:szCs w:val="22"/>
        </w:rPr>
        <w:t>fiabi</w:t>
      </w:r>
      <w:r w:rsidRPr="0075188E">
        <w:rPr>
          <w:rFonts w:asciiTheme="minorHAnsi" w:hAnsiTheme="minorHAnsi" w:cstheme="minorHAnsi"/>
          <w:sz w:val="22"/>
          <w:szCs w:val="22"/>
        </w:rPr>
        <w:t>lité des mesures</w:t>
      </w:r>
    </w:p>
    <w:p w14:paraId="552E9AD1" w14:textId="77777777" w:rsidR="006013F8" w:rsidRPr="0075188E" w:rsidRDefault="00FA3E74" w:rsidP="0075188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5188E">
        <w:rPr>
          <w:rFonts w:asciiTheme="minorHAnsi" w:hAnsiTheme="minorHAnsi" w:cstheme="minorHAnsi"/>
          <w:sz w:val="22"/>
          <w:szCs w:val="22"/>
        </w:rPr>
        <w:t>- une remise de 5% sur toutes les formations inter-laboratoires proposées par le CT2M</w:t>
      </w:r>
    </w:p>
    <w:p w14:paraId="77F63909" w14:textId="77777777" w:rsidR="0027330A" w:rsidRPr="0075188E" w:rsidRDefault="0027330A" w:rsidP="00A164A0">
      <w:pPr>
        <w:spacing w:before="60"/>
        <w:rPr>
          <w:rFonts w:asciiTheme="minorHAnsi" w:hAnsiTheme="minorHAnsi" w:cstheme="minorHAnsi"/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455FA" w:rsidRPr="0075188E" w14:paraId="10A2175A" w14:textId="77777777" w:rsidTr="00A164A0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9639" w:type="dxa"/>
          </w:tcPr>
          <w:p w14:paraId="3BF70ACD" w14:textId="77777777" w:rsidR="009455FA" w:rsidRPr="0075188E" w:rsidRDefault="009455FA" w:rsidP="00A164A0">
            <w:pPr>
              <w:spacing w:before="60"/>
              <w:rPr>
                <w:rFonts w:asciiTheme="minorHAnsi" w:hAnsiTheme="minorHAnsi" w:cstheme="minorHAnsi"/>
                <w:sz w:val="21"/>
              </w:rPr>
            </w:pPr>
          </w:p>
          <w:p w14:paraId="0F66301E" w14:textId="77777777" w:rsidR="009455FA" w:rsidRPr="0075188E" w:rsidRDefault="009455FA" w:rsidP="00A164A0">
            <w:pPr>
              <w:spacing w:before="60"/>
              <w:rPr>
                <w:rFonts w:asciiTheme="minorHAnsi" w:hAnsiTheme="minorHAnsi" w:cstheme="minorHAnsi"/>
                <w:sz w:val="16"/>
              </w:rPr>
            </w:pPr>
            <w:r w:rsidRPr="0075188E">
              <w:rPr>
                <w:rFonts w:asciiTheme="minorHAnsi" w:hAnsiTheme="minorHAnsi" w:cstheme="minorHAnsi"/>
                <w:sz w:val="21"/>
              </w:rPr>
              <w:t xml:space="preserve">Cotisation annuelle : </w:t>
            </w:r>
            <w:r w:rsidR="000A3BF0" w:rsidRPr="0075188E">
              <w:rPr>
                <w:rFonts w:asciiTheme="minorHAnsi" w:hAnsiTheme="minorHAnsi" w:cstheme="minorHAnsi"/>
                <w:b/>
                <w:sz w:val="21"/>
              </w:rPr>
              <w:t>20</w:t>
            </w:r>
            <w:r w:rsidRPr="0075188E">
              <w:rPr>
                <w:rFonts w:asciiTheme="minorHAnsi" w:hAnsiTheme="minorHAnsi" w:cstheme="minorHAnsi"/>
                <w:b/>
                <w:sz w:val="21"/>
              </w:rPr>
              <w:t xml:space="preserve">0,00 € TTC   </w:t>
            </w:r>
            <w:r w:rsidRPr="0075188E">
              <w:rPr>
                <w:rFonts w:asciiTheme="minorHAnsi" w:hAnsiTheme="minorHAnsi" w:cstheme="minorHAnsi"/>
                <w:sz w:val="16"/>
              </w:rPr>
              <w:t xml:space="preserve">(dont TVA </w:t>
            </w:r>
            <w:r w:rsidR="00B866C2" w:rsidRPr="0075188E">
              <w:rPr>
                <w:rFonts w:asciiTheme="minorHAnsi" w:hAnsiTheme="minorHAnsi" w:cstheme="minorHAnsi"/>
                <w:sz w:val="16"/>
              </w:rPr>
              <w:t>33,33</w:t>
            </w:r>
            <w:r w:rsidRPr="0075188E">
              <w:rPr>
                <w:rFonts w:asciiTheme="minorHAnsi" w:hAnsiTheme="minorHAnsi" w:cstheme="minorHAnsi"/>
                <w:sz w:val="16"/>
              </w:rPr>
              <w:t xml:space="preserve"> €)</w:t>
            </w:r>
          </w:p>
          <w:p w14:paraId="5E50B9FA" w14:textId="77777777" w:rsidR="00AC1DF6" w:rsidRPr="0075188E" w:rsidRDefault="00AC1DF6" w:rsidP="00A164A0">
            <w:pPr>
              <w:spacing w:before="60"/>
              <w:rPr>
                <w:rFonts w:asciiTheme="minorHAnsi" w:hAnsiTheme="minorHAnsi" w:cstheme="minorHAnsi"/>
                <w:sz w:val="16"/>
              </w:rPr>
            </w:pPr>
          </w:p>
          <w:p w14:paraId="59FB85CF" w14:textId="77777777" w:rsidR="00F767BC" w:rsidRPr="0075188E" w:rsidRDefault="00AC1DF6" w:rsidP="00A164A0">
            <w:pPr>
              <w:spacing w:before="60"/>
              <w:rPr>
                <w:rFonts w:asciiTheme="minorHAnsi" w:hAnsiTheme="minorHAnsi" w:cstheme="minorHAnsi"/>
                <w:sz w:val="21"/>
              </w:rPr>
            </w:pPr>
            <w:r w:rsidRPr="0075188E">
              <w:rPr>
                <w:rFonts w:asciiTheme="minorHAnsi" w:hAnsiTheme="minorHAnsi" w:cstheme="minorHAnsi"/>
                <w:sz w:val="22"/>
              </w:rPr>
              <w:t xml:space="preserve">Merci de joindre votre paiement : Une facture vous sera adressée dès sa réception </w:t>
            </w:r>
          </w:p>
          <w:p w14:paraId="214935CF" w14:textId="77777777" w:rsidR="009455FA" w:rsidRPr="0075188E" w:rsidRDefault="009455FA" w:rsidP="00A164A0">
            <w:pPr>
              <w:spacing w:before="60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3566804F" w14:textId="77777777" w:rsidR="009455FA" w:rsidRPr="0075188E" w:rsidRDefault="009455FA" w:rsidP="00A164A0">
      <w:pPr>
        <w:spacing w:before="60"/>
        <w:rPr>
          <w:rFonts w:asciiTheme="minorHAnsi" w:hAnsiTheme="minorHAnsi" w:cstheme="minorHAnsi"/>
          <w:b/>
          <w:i/>
          <w:sz w:val="21"/>
        </w:rPr>
      </w:pP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r w:rsidRPr="0075188E">
        <w:rPr>
          <w:rFonts w:asciiTheme="minorHAnsi" w:hAnsiTheme="minorHAnsi" w:cstheme="minorHAnsi"/>
          <w:b/>
          <w:i/>
          <w:sz w:val="21"/>
        </w:rPr>
        <w:tab/>
      </w:r>
      <w:proofErr w:type="gramStart"/>
      <w:r w:rsidRPr="0075188E">
        <w:rPr>
          <w:rFonts w:asciiTheme="minorHAnsi" w:hAnsiTheme="minorHAnsi" w:cstheme="minorHAnsi"/>
          <w:b/>
          <w:i/>
        </w:rPr>
        <w:t>Date  et</w:t>
      </w:r>
      <w:proofErr w:type="gramEnd"/>
      <w:r w:rsidRPr="0075188E">
        <w:rPr>
          <w:rFonts w:asciiTheme="minorHAnsi" w:hAnsiTheme="minorHAnsi" w:cstheme="minorHAnsi"/>
          <w:b/>
          <w:i/>
        </w:rPr>
        <w:t xml:space="preserve">  Signature</w:t>
      </w:r>
    </w:p>
    <w:p w14:paraId="38551B69" w14:textId="77777777" w:rsidR="009455FA" w:rsidRPr="0075188E" w:rsidRDefault="009455FA" w:rsidP="00A164A0">
      <w:pPr>
        <w:spacing w:before="60"/>
        <w:rPr>
          <w:rFonts w:asciiTheme="minorHAnsi" w:hAnsiTheme="minorHAnsi" w:cstheme="minorHAnsi"/>
          <w:b/>
          <w:i/>
          <w:sz w:val="21"/>
        </w:rPr>
      </w:pPr>
    </w:p>
    <w:p w14:paraId="34095447" w14:textId="77777777" w:rsidR="009455FA" w:rsidRPr="0075188E" w:rsidRDefault="009455FA" w:rsidP="00A164A0">
      <w:pPr>
        <w:spacing w:before="60"/>
        <w:rPr>
          <w:rFonts w:asciiTheme="minorHAnsi" w:hAnsiTheme="minorHAnsi" w:cstheme="minorHAnsi"/>
          <w:b/>
          <w:i/>
          <w:sz w:val="21"/>
        </w:rPr>
      </w:pPr>
    </w:p>
    <w:p w14:paraId="64F2E60E" w14:textId="77777777" w:rsidR="009455FA" w:rsidRPr="0075188E" w:rsidRDefault="00FA14A8" w:rsidP="00A164A0">
      <w:pPr>
        <w:spacing w:before="60"/>
        <w:rPr>
          <w:rFonts w:asciiTheme="minorHAnsi" w:hAnsiTheme="minorHAnsi" w:cstheme="minorHAnsi"/>
          <w:bCs/>
          <w:i/>
          <w:sz w:val="18"/>
          <w:szCs w:val="18"/>
        </w:rPr>
      </w:pPr>
      <w:r w:rsidRPr="0075188E">
        <w:rPr>
          <w:rFonts w:asciiTheme="minorHAnsi" w:hAnsiTheme="minorHAnsi" w:cstheme="minorHAnsi"/>
          <w:bCs/>
          <w:i/>
          <w:sz w:val="18"/>
          <w:szCs w:val="18"/>
        </w:rPr>
        <w:t>(1) Rayer les mentions inutiles</w:t>
      </w:r>
    </w:p>
    <w:p w14:paraId="5570A51D" w14:textId="0CDBF988" w:rsidR="009455FA" w:rsidRPr="0075188E" w:rsidRDefault="009455FA" w:rsidP="00A164A0">
      <w:pPr>
        <w:spacing w:before="60"/>
        <w:rPr>
          <w:rFonts w:asciiTheme="minorHAnsi" w:hAnsiTheme="minorHAnsi" w:cstheme="minorHAnsi"/>
          <w:b/>
          <w:i/>
          <w:sz w:val="20"/>
        </w:rPr>
      </w:pPr>
      <w:r w:rsidRPr="0075188E">
        <w:rPr>
          <w:rFonts w:asciiTheme="minorHAnsi" w:hAnsiTheme="minorHAnsi" w:cstheme="minorHAnsi"/>
          <w:i/>
          <w:sz w:val="16"/>
        </w:rPr>
        <w:t>Siège Social</w:t>
      </w:r>
      <w:r w:rsidRPr="0075188E">
        <w:rPr>
          <w:rFonts w:asciiTheme="minorHAnsi" w:hAnsiTheme="minorHAnsi" w:cstheme="minorHAnsi"/>
          <w:i/>
          <w:sz w:val="20"/>
        </w:rPr>
        <w:t xml:space="preserve">: </w:t>
      </w:r>
      <w:r w:rsidR="00A164A0" w:rsidRPr="0075188E">
        <w:rPr>
          <w:rFonts w:asciiTheme="minorHAnsi" w:hAnsiTheme="minorHAnsi" w:cstheme="minorHAnsi"/>
          <w:b/>
          <w:i/>
        </w:rPr>
        <w:t>CT2</w:t>
      </w:r>
      <w:r w:rsidRPr="0075188E">
        <w:rPr>
          <w:rFonts w:asciiTheme="minorHAnsi" w:hAnsiTheme="minorHAnsi" w:cstheme="minorHAnsi"/>
          <w:b/>
          <w:i/>
        </w:rPr>
        <w:t>M</w:t>
      </w:r>
      <w:r w:rsidRPr="0075188E">
        <w:rPr>
          <w:rFonts w:asciiTheme="minorHAnsi" w:hAnsiTheme="minorHAnsi" w:cstheme="minorHAnsi"/>
          <w:i/>
          <w:sz w:val="18"/>
        </w:rPr>
        <w:t xml:space="preserve"> - Centre des Creusets - Route de Lançon - </w:t>
      </w:r>
      <w:smartTag w:uri="urn:schemas-microsoft-com:office:smarttags" w:element="metricconverter">
        <w:smartTagPr>
          <w:attr w:name="ProductID" w:val="13 250 ST"/>
        </w:smartTagPr>
        <w:r w:rsidRPr="0075188E">
          <w:rPr>
            <w:rFonts w:asciiTheme="minorHAnsi" w:hAnsiTheme="minorHAnsi" w:cstheme="minorHAnsi"/>
            <w:i/>
            <w:sz w:val="18"/>
          </w:rPr>
          <w:t>13 250 ST</w:t>
        </w:r>
      </w:smartTag>
      <w:r w:rsidRPr="0075188E">
        <w:rPr>
          <w:rFonts w:asciiTheme="minorHAnsi" w:hAnsiTheme="minorHAnsi" w:cstheme="minorHAnsi"/>
          <w:i/>
          <w:sz w:val="18"/>
        </w:rPr>
        <w:t xml:space="preserve"> CHAMAS</w:t>
      </w:r>
      <w:r w:rsidRPr="0075188E">
        <w:rPr>
          <w:rFonts w:asciiTheme="minorHAnsi" w:hAnsiTheme="minorHAnsi" w:cstheme="minorHAnsi"/>
          <w:i/>
          <w:sz w:val="20"/>
        </w:rPr>
        <w:t xml:space="preserve"> - </w:t>
      </w:r>
      <w:r w:rsidRPr="0075188E">
        <w:rPr>
          <w:rFonts w:asciiTheme="minorHAnsi" w:hAnsiTheme="minorHAnsi" w:cstheme="minorHAnsi"/>
          <w:i/>
          <w:sz w:val="18"/>
        </w:rPr>
        <w:t>Tél. 04 90 50 90 14</w:t>
      </w:r>
    </w:p>
    <w:sectPr w:rsidR="009455FA" w:rsidRPr="0075188E" w:rsidSect="00A164A0">
      <w:headerReference w:type="default" r:id="rId7"/>
      <w:type w:val="continuous"/>
      <w:pgSz w:w="11907" w:h="16840" w:code="9"/>
      <w:pgMar w:top="1560" w:right="1134" w:bottom="426" w:left="993" w:header="426" w:footer="1077" w:gutter="0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985F" w14:textId="77777777" w:rsidR="00A834EB" w:rsidRDefault="00A834EB">
      <w:r>
        <w:separator/>
      </w:r>
    </w:p>
  </w:endnote>
  <w:endnote w:type="continuationSeparator" w:id="0">
    <w:p w14:paraId="7A96D96E" w14:textId="77777777" w:rsidR="00A834EB" w:rsidRDefault="00A8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374E" w14:textId="77777777" w:rsidR="00A834EB" w:rsidRDefault="00A834EB">
      <w:r>
        <w:separator/>
      </w:r>
    </w:p>
  </w:footnote>
  <w:footnote w:type="continuationSeparator" w:id="0">
    <w:p w14:paraId="7E6B3A29" w14:textId="77777777" w:rsidR="00A834EB" w:rsidRDefault="00A8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2495"/>
      <w:gridCol w:w="4417"/>
      <w:gridCol w:w="2552"/>
    </w:tblGrid>
    <w:tr w:rsidR="0085573B" w:rsidRPr="00A834EB" w14:paraId="3EE5029E" w14:textId="77777777" w:rsidTr="00A834EB">
      <w:tc>
        <w:tcPr>
          <w:tcW w:w="2495" w:type="dxa"/>
          <w:shd w:val="clear" w:color="auto" w:fill="auto"/>
        </w:tcPr>
        <w:p w14:paraId="5A1312CC" w14:textId="77777777" w:rsidR="0085573B" w:rsidRPr="00A834EB" w:rsidRDefault="0085573B" w:rsidP="0085573B">
          <w:pPr>
            <w:pStyle w:val="En-tte"/>
            <w:rPr>
              <w:b/>
              <w:sz w:val="28"/>
            </w:rPr>
          </w:pPr>
        </w:p>
      </w:tc>
      <w:tc>
        <w:tcPr>
          <w:tcW w:w="4417" w:type="dxa"/>
          <w:shd w:val="clear" w:color="auto" w:fill="auto"/>
        </w:tcPr>
        <w:p w14:paraId="28C50828" w14:textId="09C00032" w:rsidR="0085573B" w:rsidRPr="0075188E" w:rsidRDefault="0085573B" w:rsidP="00A834EB">
          <w:pPr>
            <w:pStyle w:val="En-tte"/>
            <w:jc w:val="center"/>
            <w:rPr>
              <w:rFonts w:asciiTheme="minorHAnsi" w:hAnsiTheme="minorHAnsi" w:cstheme="minorHAnsi"/>
            </w:rPr>
          </w:pPr>
          <w:r w:rsidRPr="0075188E">
            <w:rPr>
              <w:rFonts w:asciiTheme="minorHAnsi" w:hAnsiTheme="minorHAnsi" w:cstheme="minorHAnsi"/>
            </w:rPr>
            <w:t>EN02 – CotisationLabel_v</w:t>
          </w:r>
          <w:r w:rsidR="0075188E" w:rsidRPr="0075188E">
            <w:rPr>
              <w:rFonts w:asciiTheme="minorHAnsi" w:hAnsiTheme="minorHAnsi" w:cstheme="minorHAnsi"/>
            </w:rPr>
            <w:t>4</w:t>
          </w:r>
        </w:p>
        <w:p w14:paraId="29D6BD86" w14:textId="77777777" w:rsidR="0085573B" w:rsidRPr="00A834EB" w:rsidRDefault="0085573B" w:rsidP="00A834EB">
          <w:pPr>
            <w:pStyle w:val="En-tte"/>
            <w:spacing w:before="120"/>
            <w:jc w:val="center"/>
            <w:rPr>
              <w:b/>
              <w:sz w:val="28"/>
            </w:rPr>
          </w:pPr>
          <w:r w:rsidRPr="00A834EB">
            <w:rPr>
              <w:b/>
              <w:sz w:val="28"/>
            </w:rPr>
            <w:pict w14:anchorId="048828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5pt;height:85.5pt">
                <v:imagedata r:id="rId1" o:title="LABEL-FIABILITE-MESURES_sans"/>
              </v:shape>
            </w:pict>
          </w:r>
        </w:p>
      </w:tc>
      <w:tc>
        <w:tcPr>
          <w:tcW w:w="2552" w:type="dxa"/>
          <w:shd w:val="clear" w:color="auto" w:fill="auto"/>
        </w:tcPr>
        <w:p w14:paraId="2E319319" w14:textId="5B5591A9" w:rsidR="0085573B" w:rsidRPr="00A834EB" w:rsidRDefault="0085573B" w:rsidP="00A834EB">
          <w:pPr>
            <w:pStyle w:val="En-tte"/>
            <w:jc w:val="right"/>
            <w:rPr>
              <w:b/>
              <w:sz w:val="28"/>
            </w:rPr>
          </w:pPr>
        </w:p>
      </w:tc>
    </w:tr>
  </w:tbl>
  <w:p w14:paraId="72A24DBF" w14:textId="77777777" w:rsidR="00773BEB" w:rsidRPr="00773BEB" w:rsidRDefault="00773BEB" w:rsidP="00A13871">
    <w:pPr>
      <w:pStyle w:val="En-tte"/>
      <w:jc w:val="center"/>
      <w:rPr>
        <w:sz w:val="16"/>
        <w:szCs w:val="16"/>
      </w:rPr>
    </w:pPr>
  </w:p>
  <w:p w14:paraId="578D9D3C" w14:textId="77777777" w:rsidR="00D0595E" w:rsidRDefault="00AC1DF6" w:rsidP="00017649">
    <w:pPr>
      <w:pStyle w:val="En-tte"/>
      <w:jc w:val="center"/>
    </w:pPr>
    <w:r w:rsidRPr="00AC1DF6">
      <w:pict w14:anchorId="6CB2DB66">
        <v:shape id="_x0000_i1028" type="#_x0000_t75" style="width:368.5pt;height:397pt">
          <v:imagedata r:id="rId2" o:title="LABEL-FIABILITE-MESURES_san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E7"/>
    <w:multiLevelType w:val="singleLevel"/>
    <w:tmpl w:val="0B08970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" w:hAnsi="Times" w:hint="default"/>
        <w:b w:val="0"/>
        <w:i w:val="0"/>
        <w:sz w:val="16"/>
        <w:u w:val="none"/>
      </w:rPr>
    </w:lvl>
  </w:abstractNum>
  <w:num w:numId="1" w16cid:durableId="96516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A05"/>
    <w:rsid w:val="00004A4F"/>
    <w:rsid w:val="00017649"/>
    <w:rsid w:val="00096CDC"/>
    <w:rsid w:val="000A3BF0"/>
    <w:rsid w:val="000C728E"/>
    <w:rsid w:val="00144B4A"/>
    <w:rsid w:val="001D45C4"/>
    <w:rsid w:val="0027330A"/>
    <w:rsid w:val="002A4D62"/>
    <w:rsid w:val="002E0E66"/>
    <w:rsid w:val="003006FA"/>
    <w:rsid w:val="00336E20"/>
    <w:rsid w:val="00421F73"/>
    <w:rsid w:val="00493ABD"/>
    <w:rsid w:val="004A1916"/>
    <w:rsid w:val="005759AA"/>
    <w:rsid w:val="005F6652"/>
    <w:rsid w:val="006013F8"/>
    <w:rsid w:val="00670A27"/>
    <w:rsid w:val="00681F46"/>
    <w:rsid w:val="006B0414"/>
    <w:rsid w:val="00724ED2"/>
    <w:rsid w:val="0075188E"/>
    <w:rsid w:val="00773BEB"/>
    <w:rsid w:val="007D3EE2"/>
    <w:rsid w:val="0085573B"/>
    <w:rsid w:val="0088738E"/>
    <w:rsid w:val="00930A05"/>
    <w:rsid w:val="009455FA"/>
    <w:rsid w:val="0099246B"/>
    <w:rsid w:val="00995499"/>
    <w:rsid w:val="009C3F18"/>
    <w:rsid w:val="00A13871"/>
    <w:rsid w:val="00A164A0"/>
    <w:rsid w:val="00A476FF"/>
    <w:rsid w:val="00A834EB"/>
    <w:rsid w:val="00AC1DF6"/>
    <w:rsid w:val="00B1360D"/>
    <w:rsid w:val="00B866C2"/>
    <w:rsid w:val="00D0595E"/>
    <w:rsid w:val="00DD5310"/>
    <w:rsid w:val="00DE07D7"/>
    <w:rsid w:val="00DF1FD8"/>
    <w:rsid w:val="00DF3C0F"/>
    <w:rsid w:val="00E310EC"/>
    <w:rsid w:val="00EF1404"/>
    <w:rsid w:val="00F23B2A"/>
    <w:rsid w:val="00F767BC"/>
    <w:rsid w:val="00FA14A8"/>
    <w:rsid w:val="00F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4:docId w14:val="37F31C0E"/>
  <w15:chartTrackingRefBased/>
  <w15:docId w15:val="{E6ED8386-D543-46C5-A832-BA1D6BA7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lgerian" w:hAnsi="Algerian"/>
      <w:b/>
      <w:bCs/>
      <w:sz w:val="50"/>
      <w:szCs w:val="5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Corpsdetexte">
    <w:name w:val="Body Text"/>
    <w:basedOn w:val="Normal"/>
    <w:pPr>
      <w:jc w:val="center"/>
    </w:pPr>
    <w:rPr>
      <w:rFonts w:ascii="Times New Roman" w:hAnsi="Times New Roman"/>
      <w:b/>
      <w:i/>
      <w:sz w:val="28"/>
    </w:rPr>
  </w:style>
  <w:style w:type="paragraph" w:styleId="En-tte">
    <w:name w:val="header"/>
    <w:basedOn w:val="Normal"/>
    <w:rsid w:val="003006FA"/>
    <w:pPr>
      <w:tabs>
        <w:tab w:val="center" w:pos="4819"/>
        <w:tab w:val="right" w:pos="9071"/>
      </w:tabs>
    </w:pPr>
    <w:rPr>
      <w:rFonts w:ascii="Times New Roman" w:hAnsi="Times New Roman"/>
      <w:sz w:val="20"/>
      <w:szCs w:val="20"/>
    </w:rPr>
  </w:style>
  <w:style w:type="table" w:styleId="Grilledutableau">
    <w:name w:val="Table Grid"/>
    <w:basedOn w:val="TableauNormal"/>
    <w:rsid w:val="008557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adhésion</vt:lpstr>
    </vt:vector>
  </TitlesOfParts>
  <Company>CT2M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adhésion</dc:title>
  <dc:subject/>
  <dc:creator>CT2M</dc:creator>
  <cp:keywords>Cotisation</cp:keywords>
  <cp:lastModifiedBy>Boris Geynet</cp:lastModifiedBy>
  <cp:revision>3</cp:revision>
  <cp:lastPrinted>2014-11-03T10:26:00Z</cp:lastPrinted>
  <dcterms:created xsi:type="dcterms:W3CDTF">2022-04-25T14:40:00Z</dcterms:created>
  <dcterms:modified xsi:type="dcterms:W3CDTF">2022-04-25T14:43:00Z</dcterms:modified>
</cp:coreProperties>
</file>